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0C" w:rsidRDefault="009E340C" w:rsidP="009E340C">
      <w:pPr>
        <w:jc w:val="center"/>
      </w:pPr>
      <w:r>
        <w:rPr>
          <w:noProof/>
        </w:rPr>
        <w:drawing>
          <wp:inline distT="0" distB="0" distL="0" distR="0">
            <wp:extent cx="3686175" cy="485775"/>
            <wp:effectExtent l="476250" t="438150" r="790575" b="752475"/>
            <wp:docPr id="1" name="Picture 0" descr="journey museum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urney museum 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48577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340C" w:rsidRPr="009E340C" w:rsidRDefault="009E340C">
      <w:pPr>
        <w:rPr>
          <w:sz w:val="32"/>
          <w:szCs w:val="32"/>
        </w:rPr>
      </w:pPr>
      <w:r w:rsidRPr="009E340C">
        <w:rPr>
          <w:sz w:val="32"/>
          <w:szCs w:val="32"/>
        </w:rPr>
        <w:t>The Journey Museum is exploring the option of creating an exhibit about the African American Experience in our country.  We</w:t>
      </w:r>
      <w:r w:rsidR="000D7232">
        <w:rPr>
          <w:sz w:val="32"/>
          <w:szCs w:val="32"/>
        </w:rPr>
        <w:t xml:space="preserve"> want to inform others how they were transported here and how they were treated.  We</w:t>
      </w:r>
      <w:r w:rsidRPr="009E340C">
        <w:rPr>
          <w:sz w:val="32"/>
          <w:szCs w:val="32"/>
        </w:rPr>
        <w:t xml:space="preserve"> are looking for student input to see which images and texts will best help children understand what happened</w:t>
      </w:r>
      <w:r w:rsidR="009222C1">
        <w:rPr>
          <w:sz w:val="32"/>
          <w:szCs w:val="32"/>
        </w:rPr>
        <w:t xml:space="preserve">.  We need your help as student historians to locate the best primary resources.  Kindly </w:t>
      </w:r>
      <w:r w:rsidRPr="009E340C">
        <w:rPr>
          <w:sz w:val="32"/>
          <w:szCs w:val="32"/>
        </w:rPr>
        <w:t>investigat</w:t>
      </w:r>
      <w:r w:rsidR="009222C1">
        <w:rPr>
          <w:sz w:val="32"/>
          <w:szCs w:val="32"/>
        </w:rPr>
        <w:t>e</w:t>
      </w:r>
      <w:r w:rsidRPr="009E340C">
        <w:rPr>
          <w:sz w:val="32"/>
          <w:szCs w:val="32"/>
        </w:rPr>
        <w:t xml:space="preserve"> the following issues and events from our nation’s history </w:t>
      </w:r>
      <w:r w:rsidR="009222C1">
        <w:rPr>
          <w:sz w:val="32"/>
          <w:szCs w:val="32"/>
        </w:rPr>
        <w:t>to</w:t>
      </w:r>
      <w:r w:rsidRPr="009E340C">
        <w:rPr>
          <w:sz w:val="32"/>
          <w:szCs w:val="32"/>
        </w:rPr>
        <w:t xml:space="preserve"> identify powerful visuals and </w:t>
      </w:r>
      <w:r w:rsidR="009222C1">
        <w:rPr>
          <w:sz w:val="32"/>
          <w:szCs w:val="32"/>
        </w:rPr>
        <w:t>tex</w:t>
      </w:r>
      <w:r w:rsidRPr="009E340C">
        <w:rPr>
          <w:sz w:val="32"/>
          <w:szCs w:val="32"/>
        </w:rPr>
        <w:t>ts</w:t>
      </w:r>
      <w:r w:rsidR="009222C1">
        <w:rPr>
          <w:sz w:val="32"/>
          <w:szCs w:val="32"/>
        </w:rPr>
        <w:t xml:space="preserve"> you think will</w:t>
      </w:r>
      <w:r w:rsidRPr="009E340C">
        <w:rPr>
          <w:sz w:val="32"/>
          <w:szCs w:val="32"/>
        </w:rPr>
        <w:t xml:space="preserve"> help tell </w:t>
      </w:r>
      <w:r>
        <w:rPr>
          <w:sz w:val="32"/>
          <w:szCs w:val="32"/>
        </w:rPr>
        <w:t>the story of African Americans in our land.</w:t>
      </w:r>
      <w:r w:rsidRPr="009E340C">
        <w:rPr>
          <w:sz w:val="32"/>
          <w:szCs w:val="32"/>
        </w:rPr>
        <w:t xml:space="preserve"> </w:t>
      </w:r>
      <w:r w:rsidR="009222C1">
        <w:rPr>
          <w:sz w:val="32"/>
          <w:szCs w:val="32"/>
        </w:rPr>
        <w:t xml:space="preserve"> Then, put together a video slide show to share this information. Thank you for your time and effort on this project!</w:t>
      </w:r>
    </w:p>
    <w:p w:rsidR="009E340C" w:rsidRDefault="009E340C"/>
    <w:sectPr w:rsidR="009E340C" w:rsidSect="00862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340C"/>
    <w:rsid w:val="000D7232"/>
    <w:rsid w:val="00566CEB"/>
    <w:rsid w:val="00862890"/>
    <w:rsid w:val="009222C1"/>
    <w:rsid w:val="009E340C"/>
    <w:rsid w:val="00E4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3</cp:revision>
  <dcterms:created xsi:type="dcterms:W3CDTF">2010-06-28T15:49:00Z</dcterms:created>
  <dcterms:modified xsi:type="dcterms:W3CDTF">2010-06-28T16:00:00Z</dcterms:modified>
</cp:coreProperties>
</file>